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AF4" w14:textId="2BCAC9D9" w:rsidR="0035603E" w:rsidRDefault="004B7E05" w:rsidP="007E20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B7E05">
        <w:rPr>
          <w:rFonts w:ascii="Times New Roman" w:hAnsi="Times New Roman" w:cs="Times New Roman"/>
          <w:color w:val="FFDC6F"/>
          <w:sz w:val="40"/>
          <w:szCs w:val="40"/>
          <w:highlight w:val="blue"/>
        </w:rPr>
        <w:t>The Porter Student Senate</w:t>
      </w:r>
      <w:r w:rsidR="002F6563">
        <w:rPr>
          <w:rFonts w:ascii="Times New Roman" w:hAnsi="Times New Roman" w:cs="Times New Roman"/>
          <w:color w:val="FFDC6F"/>
          <w:sz w:val="40"/>
          <w:szCs w:val="40"/>
          <w:highlight w:val="blue"/>
        </w:rPr>
        <w:t xml:space="preserve"> FAQ’s</w:t>
      </w:r>
      <w:bookmarkStart w:id="0" w:name="_GoBack"/>
      <w:bookmarkEnd w:id="0"/>
    </w:p>
    <w:p w14:paraId="6C242F84" w14:textId="06DE5B11" w:rsidR="00D25502" w:rsidRPr="00A66577" w:rsidRDefault="00A66577" w:rsidP="00A66577">
      <w:pPr>
        <w:pStyle w:val="Heading1"/>
        <w:rPr>
          <w:rFonts w:cs="Times New Roman"/>
        </w:rPr>
      </w:pPr>
      <w:r>
        <w:t>We are in the process of revising our FAQ page!</w:t>
      </w:r>
    </w:p>
    <w:p w14:paraId="5CA860A6" w14:textId="42909D24" w:rsidR="00A66577" w:rsidRPr="00A66577" w:rsidRDefault="00A66577" w:rsidP="00A66577">
      <w:pPr>
        <w:rPr>
          <w:rFonts w:ascii="Times New Roman" w:hAnsi="Times New Roman" w:cs="Times New Roman"/>
        </w:rPr>
      </w:pPr>
    </w:p>
    <w:p w14:paraId="40E949F1" w14:textId="1BA15CEC" w:rsidR="00A66577" w:rsidRPr="00A66577" w:rsidRDefault="00A66577" w:rsidP="00A66577">
      <w:pPr>
        <w:rPr>
          <w:rFonts w:ascii="Times New Roman" w:hAnsi="Times New Roman" w:cs="Times New Roman"/>
        </w:rPr>
      </w:pPr>
      <w:r w:rsidRPr="00A66577">
        <w:rPr>
          <w:rFonts w:ascii="Times New Roman" w:hAnsi="Times New Roman" w:cs="Times New Roman"/>
        </w:rPr>
        <w:t xml:space="preserve">If you have questions about Porter Senate, please feel free to contact James Blaine, College Programs Coordinator (jblaine@ucsc.edu), or drop by the Porter </w:t>
      </w:r>
      <w:proofErr w:type="gramStart"/>
      <w:r w:rsidRPr="00A66577">
        <w:rPr>
          <w:rFonts w:ascii="Times New Roman" w:hAnsi="Times New Roman" w:cs="Times New Roman"/>
        </w:rPr>
        <w:t>Activities  --</w:t>
      </w:r>
      <w:proofErr w:type="gramEnd"/>
      <w:r w:rsidRPr="00A66577">
        <w:rPr>
          <w:rFonts w:ascii="Times New Roman" w:hAnsi="Times New Roman" w:cs="Times New Roman"/>
        </w:rPr>
        <w:t xml:space="preserve"> Porter Rm. D-143 (next to the Koi Pond).</w:t>
      </w:r>
    </w:p>
    <w:p w14:paraId="18769CE8" w14:textId="196E3B96" w:rsidR="00A66577" w:rsidRPr="00A66577" w:rsidRDefault="00A66577" w:rsidP="00A66577">
      <w:pPr>
        <w:rPr>
          <w:rFonts w:ascii="Times New Roman" w:hAnsi="Times New Roman" w:cs="Times New Roman"/>
        </w:rPr>
      </w:pPr>
    </w:p>
    <w:p w14:paraId="34F0B206" w14:textId="4A10B36C" w:rsidR="00A66577" w:rsidRPr="00A66577" w:rsidRDefault="00A66577" w:rsidP="00A66577">
      <w:pPr>
        <w:rPr>
          <w:rFonts w:ascii="Times New Roman" w:hAnsi="Times New Roman" w:cs="Times New Roman"/>
        </w:rPr>
      </w:pPr>
      <w:r w:rsidRPr="00A66577">
        <w:rPr>
          <w:rFonts w:ascii="Times New Roman" w:hAnsi="Times New Roman" w:cs="Times New Roman"/>
        </w:rPr>
        <w:t>OR, even better, attend a meeting!   All are welcome</w:t>
      </w:r>
      <w:r>
        <w:rPr>
          <w:rFonts w:ascii="Times New Roman" w:hAnsi="Times New Roman" w:cs="Times New Roman"/>
        </w:rPr>
        <w:t xml:space="preserve">.  </w:t>
      </w:r>
      <w:r w:rsidRPr="00A6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66577">
        <w:rPr>
          <w:rFonts w:ascii="Times New Roman" w:hAnsi="Times New Roman" w:cs="Times New Roman"/>
        </w:rPr>
        <w:t xml:space="preserve">eetings are held at 7:30 pm each Thursday evening during the quarter in the George P. Hitchcock Lounge in the Porter “C” Building. </w:t>
      </w:r>
    </w:p>
    <w:p w14:paraId="2E500C14" w14:textId="4FEC3328" w:rsidR="00A66577" w:rsidRDefault="00A66577" w:rsidP="00A66577"/>
    <w:p w14:paraId="337361D8" w14:textId="68E6D42F" w:rsidR="00A66577" w:rsidRPr="00A66577" w:rsidRDefault="00A66577" w:rsidP="00A66577"/>
    <w:p w14:paraId="71758129" w14:textId="56236D32" w:rsidR="00D25502" w:rsidRPr="00D25502" w:rsidRDefault="00D25502" w:rsidP="007E2066">
      <w:pPr>
        <w:widowControl w:val="0"/>
      </w:pPr>
    </w:p>
    <w:sectPr w:rsidR="00D25502" w:rsidRPr="00D25502" w:rsidSect="00AE7431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E9CD" w14:textId="77777777" w:rsidR="00E979B1" w:rsidRDefault="00E979B1" w:rsidP="0035603E">
      <w:r>
        <w:separator/>
      </w:r>
    </w:p>
    <w:p w14:paraId="45185CED" w14:textId="77777777" w:rsidR="00E979B1" w:rsidRDefault="00E979B1"/>
  </w:endnote>
  <w:endnote w:type="continuationSeparator" w:id="0">
    <w:p w14:paraId="09748FAC" w14:textId="77777777" w:rsidR="00E979B1" w:rsidRDefault="00E979B1" w:rsidP="0035603E">
      <w:r>
        <w:continuationSeparator/>
      </w:r>
    </w:p>
    <w:p w14:paraId="57B87FD7" w14:textId="77777777" w:rsidR="00E979B1" w:rsidRDefault="00E97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3720" w14:textId="19CB4E52" w:rsidR="009626F4" w:rsidRPr="0035603E" w:rsidRDefault="009626F4" w:rsidP="00023109">
    <w:pPr>
      <w:pStyle w:val="Footer"/>
      <w:tabs>
        <w:tab w:val="clear" w:pos="4680"/>
      </w:tabs>
      <w:rPr>
        <w:rFonts w:ascii="Times New Roman" w:hAnsi="Times New Roman" w:cs="Times New Roman (Body CS)"/>
        <w:sz w:val="20"/>
      </w:rPr>
    </w:pPr>
    <w:r>
      <w:tab/>
    </w:r>
    <w:r w:rsidR="001671C8">
      <w:rPr>
        <w:rFonts w:ascii="Times New Roman" w:hAnsi="Times New Roman" w:cs="Times New Roman (Body CS)"/>
        <w:sz w:val="20"/>
      </w:rPr>
      <w:t xml:space="preserve">Rev. </w:t>
    </w:r>
    <w:r w:rsidRPr="0035603E">
      <w:rPr>
        <w:rFonts w:ascii="Times New Roman" w:hAnsi="Times New Roman" w:cs="Times New Roman (Body CS)"/>
        <w:sz w:val="20"/>
      </w:rPr>
      <w:t xml:space="preserve"> </w:t>
    </w:r>
    <w:proofErr w:type="spellStart"/>
    <w:r w:rsidR="001671C8">
      <w:rPr>
        <w:rFonts w:ascii="Times New Roman" w:hAnsi="Times New Roman" w:cs="Times New Roman (Body CS)"/>
        <w:sz w:val="20"/>
      </w:rPr>
      <w:t>Wtr</w:t>
    </w:r>
    <w:proofErr w:type="spellEnd"/>
    <w:r w:rsidRPr="0035603E">
      <w:rPr>
        <w:rFonts w:ascii="Times New Roman" w:hAnsi="Times New Roman" w:cs="Times New Roman (Body CS)"/>
        <w:sz w:val="20"/>
      </w:rPr>
      <w:t xml:space="preserve"> 201</w:t>
    </w:r>
    <w:r w:rsidR="001671C8">
      <w:rPr>
        <w:rFonts w:ascii="Times New Roman" w:hAnsi="Times New Roman" w:cs="Times New Roman (Body CS)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CE9A" w14:textId="77777777" w:rsidR="00E979B1" w:rsidRDefault="00E979B1" w:rsidP="0035603E">
      <w:r>
        <w:separator/>
      </w:r>
    </w:p>
    <w:p w14:paraId="08D0B733" w14:textId="77777777" w:rsidR="00E979B1" w:rsidRDefault="00E979B1"/>
  </w:footnote>
  <w:footnote w:type="continuationSeparator" w:id="0">
    <w:p w14:paraId="040B2D10" w14:textId="77777777" w:rsidR="00E979B1" w:rsidRDefault="00E979B1" w:rsidP="0035603E">
      <w:r>
        <w:continuationSeparator/>
      </w:r>
    </w:p>
    <w:p w14:paraId="3BCC7476" w14:textId="77777777" w:rsidR="00E979B1" w:rsidRDefault="00E97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40DA" w14:textId="206F8D09" w:rsidR="009626F4" w:rsidRPr="0035603E" w:rsidRDefault="009626F4" w:rsidP="00E42B58">
    <w:pPr>
      <w:pStyle w:val="Header"/>
      <w:tabs>
        <w:tab w:val="clear" w:pos="9360"/>
      </w:tabs>
      <w:rPr>
        <w:rFonts w:ascii="Times New Roman" w:hAnsi="Times New Roman" w:cs="Times New Roman (Body CS)"/>
        <w:sz w:val="20"/>
      </w:rPr>
    </w:pPr>
    <w:r w:rsidRPr="0035603E">
      <w:rPr>
        <w:rFonts w:ascii="Times New Roman" w:hAnsi="Times New Roman" w:cs="Times New Roman (Body CS)"/>
        <w:sz w:val="20"/>
      </w:rPr>
      <w:t xml:space="preserve">Porter Senate </w:t>
    </w:r>
    <w:r w:rsidR="001671C8">
      <w:rPr>
        <w:rFonts w:ascii="Times New Roman" w:hAnsi="Times New Roman" w:cs="Times New Roman (Body CS)"/>
        <w:sz w:val="20"/>
      </w:rPr>
      <w:t>FAQ</w:t>
    </w:r>
    <w:r w:rsidR="00E42B58">
      <w:rPr>
        <w:rFonts w:ascii="Times New Roman" w:hAnsi="Times New Roman" w:cs="Times New Roman (Body CS)"/>
        <w:sz w:val="20"/>
      </w:rPr>
      <w:tab/>
    </w:r>
    <w:r w:rsidRPr="00387D4C">
      <w:rPr>
        <w:rFonts w:ascii="Times New Roman" w:hAnsi="Times New Roman" w:cs="Times New Roman (Body CS)"/>
        <w:sz w:val="20"/>
      </w:rPr>
      <w:t xml:space="preserve">- </w:t>
    </w:r>
    <w:r w:rsidRPr="00387D4C">
      <w:rPr>
        <w:rFonts w:ascii="Times New Roman" w:hAnsi="Times New Roman" w:cs="Times New Roman (Body CS)"/>
        <w:sz w:val="20"/>
      </w:rPr>
      <w:fldChar w:fldCharType="begin"/>
    </w:r>
    <w:r w:rsidRPr="00387D4C">
      <w:rPr>
        <w:rFonts w:ascii="Times New Roman" w:hAnsi="Times New Roman" w:cs="Times New Roman (Body CS)"/>
        <w:sz w:val="20"/>
      </w:rPr>
      <w:instrText xml:space="preserve"> PAGE </w:instrText>
    </w:r>
    <w:r w:rsidRPr="00387D4C">
      <w:rPr>
        <w:rFonts w:ascii="Times New Roman" w:hAnsi="Times New Roman" w:cs="Times New Roman (Body CS)"/>
        <w:sz w:val="20"/>
      </w:rPr>
      <w:fldChar w:fldCharType="separate"/>
    </w:r>
    <w:r>
      <w:rPr>
        <w:rFonts w:ascii="Times New Roman" w:hAnsi="Times New Roman" w:cs="Times New Roman (Body CS)"/>
        <w:noProof/>
        <w:sz w:val="20"/>
      </w:rPr>
      <w:t>5</w:t>
    </w:r>
    <w:r w:rsidRPr="00387D4C">
      <w:rPr>
        <w:rFonts w:ascii="Times New Roman" w:hAnsi="Times New Roman" w:cs="Times New Roman (Body CS)"/>
        <w:sz w:val="20"/>
      </w:rPr>
      <w:fldChar w:fldCharType="end"/>
    </w:r>
    <w:r w:rsidRPr="00387D4C">
      <w:rPr>
        <w:rFonts w:ascii="Times New Roman" w:hAnsi="Times New Roman" w:cs="Times New Roman (Body CS)"/>
        <w:sz w:val="20"/>
      </w:rPr>
      <w:t xml:space="preserve"> -</w:t>
    </w:r>
  </w:p>
  <w:p w14:paraId="45360E56" w14:textId="77777777" w:rsidR="00E42B58" w:rsidRDefault="00E42B58"/>
  <w:p w14:paraId="53A09A34" w14:textId="77777777" w:rsidR="009626F4" w:rsidRDefault="009626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25B"/>
    <w:multiLevelType w:val="hybridMultilevel"/>
    <w:tmpl w:val="4AF04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58"/>
    <w:rsid w:val="00016DC3"/>
    <w:rsid w:val="00023109"/>
    <w:rsid w:val="0009051D"/>
    <w:rsid w:val="000E00A2"/>
    <w:rsid w:val="00105563"/>
    <w:rsid w:val="001219FE"/>
    <w:rsid w:val="001363A5"/>
    <w:rsid w:val="001671C8"/>
    <w:rsid w:val="00197DE6"/>
    <w:rsid w:val="001E620A"/>
    <w:rsid w:val="001F7478"/>
    <w:rsid w:val="0021631A"/>
    <w:rsid w:val="00250C4B"/>
    <w:rsid w:val="00267A6B"/>
    <w:rsid w:val="002F6563"/>
    <w:rsid w:val="0035603E"/>
    <w:rsid w:val="00387D4C"/>
    <w:rsid w:val="00393E9E"/>
    <w:rsid w:val="003A6564"/>
    <w:rsid w:val="0040361B"/>
    <w:rsid w:val="00416018"/>
    <w:rsid w:val="00433657"/>
    <w:rsid w:val="004A7165"/>
    <w:rsid w:val="004B61B0"/>
    <w:rsid w:val="004B7E05"/>
    <w:rsid w:val="005163FF"/>
    <w:rsid w:val="00523401"/>
    <w:rsid w:val="00574AA6"/>
    <w:rsid w:val="005922F7"/>
    <w:rsid w:val="0061189C"/>
    <w:rsid w:val="00617ED3"/>
    <w:rsid w:val="00636BF5"/>
    <w:rsid w:val="0068666E"/>
    <w:rsid w:val="0069048B"/>
    <w:rsid w:val="006C2E8D"/>
    <w:rsid w:val="006D35E6"/>
    <w:rsid w:val="00716B2D"/>
    <w:rsid w:val="00791635"/>
    <w:rsid w:val="007941BD"/>
    <w:rsid w:val="00796A75"/>
    <w:rsid w:val="007B68F7"/>
    <w:rsid w:val="007E2066"/>
    <w:rsid w:val="00812C9D"/>
    <w:rsid w:val="00860567"/>
    <w:rsid w:val="00872690"/>
    <w:rsid w:val="00872C3A"/>
    <w:rsid w:val="00876142"/>
    <w:rsid w:val="00920C42"/>
    <w:rsid w:val="00924E98"/>
    <w:rsid w:val="009626F4"/>
    <w:rsid w:val="009B19B4"/>
    <w:rsid w:val="009E2D48"/>
    <w:rsid w:val="009E3B70"/>
    <w:rsid w:val="00A14359"/>
    <w:rsid w:val="00A54982"/>
    <w:rsid w:val="00A64C8B"/>
    <w:rsid w:val="00A66577"/>
    <w:rsid w:val="00AA1CE2"/>
    <w:rsid w:val="00AA485E"/>
    <w:rsid w:val="00AA4B07"/>
    <w:rsid w:val="00AC45CB"/>
    <w:rsid w:val="00AD3E46"/>
    <w:rsid w:val="00AD4D72"/>
    <w:rsid w:val="00AE7431"/>
    <w:rsid w:val="00B75CA1"/>
    <w:rsid w:val="00BA3E64"/>
    <w:rsid w:val="00BA3EEE"/>
    <w:rsid w:val="00C701A3"/>
    <w:rsid w:val="00D03EF3"/>
    <w:rsid w:val="00D25502"/>
    <w:rsid w:val="00D333B4"/>
    <w:rsid w:val="00D47915"/>
    <w:rsid w:val="00D72758"/>
    <w:rsid w:val="00DA3EE3"/>
    <w:rsid w:val="00DB0936"/>
    <w:rsid w:val="00DD3B09"/>
    <w:rsid w:val="00DE2112"/>
    <w:rsid w:val="00E24A81"/>
    <w:rsid w:val="00E42B58"/>
    <w:rsid w:val="00E979B1"/>
    <w:rsid w:val="00EA32BC"/>
    <w:rsid w:val="00EB445D"/>
    <w:rsid w:val="00ED32EF"/>
    <w:rsid w:val="00ED584D"/>
    <w:rsid w:val="00ED7DF2"/>
    <w:rsid w:val="00EF307C"/>
    <w:rsid w:val="00F06529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2988"/>
  <w14:defaultImageDpi w14:val="32767"/>
  <w15:chartTrackingRefBased/>
  <w15:docId w15:val="{641F39E5-00B5-EC41-B26C-65FFD41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E2066"/>
    <w:pPr>
      <w:widowControl w:val="0"/>
      <w:tabs>
        <w:tab w:val="left" w:pos="450"/>
      </w:tabs>
      <w:spacing w:before="240"/>
      <w:ind w:left="450" w:hanging="45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24E98"/>
    <w:pPr>
      <w:tabs>
        <w:tab w:val="left" w:pos="990"/>
      </w:tabs>
      <w:spacing w:before="120"/>
      <w:ind w:left="990" w:hanging="270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D4D72"/>
    <w:pPr>
      <w:tabs>
        <w:tab w:val="clear" w:pos="990"/>
        <w:tab w:val="left" w:pos="1890"/>
      </w:tabs>
      <w:ind w:left="1890" w:hanging="45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2EF"/>
    <w:pPr>
      <w:widowControl w:val="0"/>
      <w:tabs>
        <w:tab w:val="left" w:pos="2430"/>
      </w:tabs>
      <w:autoSpaceDE w:val="0"/>
      <w:autoSpaceDN w:val="0"/>
      <w:adjustRightInd w:val="0"/>
      <w:spacing w:before="120"/>
      <w:ind w:left="2434" w:hanging="274"/>
      <w:outlineLvl w:val="3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3E"/>
  </w:style>
  <w:style w:type="paragraph" w:styleId="Footer">
    <w:name w:val="footer"/>
    <w:basedOn w:val="Normal"/>
    <w:link w:val="FooterChar"/>
    <w:uiPriority w:val="99"/>
    <w:unhideWhenUsed/>
    <w:rsid w:val="00356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3E"/>
  </w:style>
  <w:style w:type="paragraph" w:styleId="NoSpacing">
    <w:name w:val="No Spacing"/>
    <w:uiPriority w:val="1"/>
    <w:qFormat/>
    <w:rsid w:val="009E3B70"/>
  </w:style>
  <w:style w:type="character" w:customStyle="1" w:styleId="Heading1Char">
    <w:name w:val="Heading 1 Char"/>
    <w:basedOn w:val="DefaultParagraphFont"/>
    <w:link w:val="Heading1"/>
    <w:uiPriority w:val="9"/>
    <w:rsid w:val="007E206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E98"/>
    <w:rPr>
      <w:rFonts w:ascii="Times New Roman" w:eastAsiaTheme="majorEastAsia" w:hAnsi="Times New Roman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D72"/>
    <w:rPr>
      <w:rFonts w:ascii="Times New Roman" w:eastAsiaTheme="majorEastAsia" w:hAnsi="Times New Roman" w:cstheme="majorBidi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32E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420</Characters>
  <Application>Microsoft Office Word</Application>
  <DocSecurity>2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Porter Senate Constitution and Bylaws</vt:lpstr>
    </vt:vector>
  </TitlesOfParts>
  <Manager/>
  <Company/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Porter Senate Constitution and Bylaws</dc:title>
  <dc:subject/>
  <dc:creator>Microsoft Office User</dc:creator>
  <cp:keywords/>
  <dc:description>1/17/19 Transposed from .pdf into .doc for use on Porter Senate Web page.</dc:description>
  <cp:lastModifiedBy>Microsoft Office User</cp:lastModifiedBy>
  <cp:revision>6</cp:revision>
  <dcterms:created xsi:type="dcterms:W3CDTF">2019-01-25T22:09:00Z</dcterms:created>
  <dcterms:modified xsi:type="dcterms:W3CDTF">2019-01-25T22:16:00Z</dcterms:modified>
  <cp:category/>
</cp:coreProperties>
</file>